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20" w:rsidRPr="000A5D20" w:rsidRDefault="000A5D20" w:rsidP="000A5D2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к приказу № 106 от 31.08.2020</w:t>
      </w:r>
    </w:p>
    <w:p w:rsidR="000A5D20" w:rsidRDefault="000A5D20" w:rsidP="004B38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6D4" w:rsidRDefault="007506D4" w:rsidP="000A5D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0BA7" w:rsidRDefault="000E0BA7" w:rsidP="004B38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учебных кабинетов </w:t>
      </w:r>
    </w:p>
    <w:p w:rsidR="004B3898" w:rsidRDefault="000E0BA7" w:rsidP="004B38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объединениями</w:t>
      </w:r>
      <w:r w:rsidR="004B3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898" w:rsidRPr="004B3898" w:rsidRDefault="004B3898" w:rsidP="004B38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Еланский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дворец творчества»</w:t>
      </w:r>
    </w:p>
    <w:p w:rsidR="004B3898" w:rsidRDefault="004B3898" w:rsidP="004B3898">
      <w:pPr>
        <w:spacing w:after="0"/>
      </w:pPr>
    </w:p>
    <w:p w:rsidR="004B3898" w:rsidRDefault="004B3898" w:rsidP="004B3898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6"/>
        <w:gridCol w:w="4455"/>
        <w:gridCol w:w="3900"/>
      </w:tblGrid>
      <w:tr w:rsidR="004B3898" w:rsidTr="000A5D20">
        <w:tc>
          <w:tcPr>
            <w:tcW w:w="1137" w:type="dxa"/>
          </w:tcPr>
          <w:p w:rsidR="004B3898" w:rsidRPr="000A5D20" w:rsidRDefault="004B3898" w:rsidP="004B3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D20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  <w:tc>
          <w:tcPr>
            <w:tcW w:w="4500" w:type="dxa"/>
          </w:tcPr>
          <w:p w:rsidR="004B3898" w:rsidRPr="000A5D20" w:rsidRDefault="00A97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D2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3934" w:type="dxa"/>
          </w:tcPr>
          <w:p w:rsidR="004B3898" w:rsidRPr="000A5D20" w:rsidRDefault="00A97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D20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объединения</w:t>
            </w:r>
          </w:p>
          <w:p w:rsidR="00492288" w:rsidRPr="00A97C72" w:rsidRDefault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898" w:rsidTr="000A5D20">
        <w:tc>
          <w:tcPr>
            <w:tcW w:w="1137" w:type="dxa"/>
          </w:tcPr>
          <w:p w:rsidR="004B3898" w:rsidRPr="00A97C72" w:rsidRDefault="00A97C72" w:rsidP="00A9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4B3898" w:rsidRPr="00A97C72" w:rsidRDefault="00A9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72">
              <w:rPr>
                <w:rFonts w:ascii="Times New Roman" w:hAnsi="Times New Roman" w:cs="Times New Roman"/>
                <w:sz w:val="24"/>
                <w:szCs w:val="24"/>
              </w:rPr>
              <w:t>«Музыкальная студия»</w:t>
            </w:r>
          </w:p>
        </w:tc>
        <w:tc>
          <w:tcPr>
            <w:tcW w:w="3934" w:type="dxa"/>
          </w:tcPr>
          <w:p w:rsidR="004B3898" w:rsidRDefault="00A9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 Виктор Владимирович</w:t>
            </w:r>
          </w:p>
          <w:p w:rsidR="000E0BA7" w:rsidRPr="00A97C72" w:rsidRDefault="000E0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048" w:rsidTr="000A5D20">
        <w:tc>
          <w:tcPr>
            <w:tcW w:w="1137" w:type="dxa"/>
            <w:vMerge w:val="restart"/>
          </w:tcPr>
          <w:p w:rsidR="00F23048" w:rsidRPr="00A97C72" w:rsidRDefault="00F23048" w:rsidP="00A9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F23048" w:rsidRPr="00A97C72" w:rsidRDefault="00F23048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72">
              <w:rPr>
                <w:rFonts w:ascii="Times New Roman" w:hAnsi="Times New Roman" w:cs="Times New Roman"/>
                <w:sz w:val="24"/>
                <w:szCs w:val="24"/>
              </w:rPr>
              <w:t>«Школа волонтёров</w:t>
            </w:r>
            <w:r w:rsidR="004922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4" w:type="dxa"/>
          </w:tcPr>
          <w:p w:rsidR="00F23048" w:rsidRDefault="00F2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Лунина Елена Александровна</w:t>
            </w:r>
          </w:p>
          <w:p w:rsidR="000E0BA7" w:rsidRDefault="000E0BA7"/>
        </w:tc>
      </w:tr>
      <w:tr w:rsidR="00492288" w:rsidTr="000A5D20">
        <w:tc>
          <w:tcPr>
            <w:tcW w:w="1137" w:type="dxa"/>
            <w:vMerge/>
          </w:tcPr>
          <w:p w:rsidR="00492288" w:rsidRDefault="00492288" w:rsidP="00A9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92288" w:rsidRPr="00A97C72" w:rsidRDefault="00492288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«Мастерская будущего»</w:t>
            </w:r>
          </w:p>
        </w:tc>
        <w:tc>
          <w:tcPr>
            <w:tcW w:w="3934" w:type="dxa"/>
          </w:tcPr>
          <w:p w:rsidR="00492288" w:rsidRDefault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Лунина Елена Александровна</w:t>
            </w:r>
          </w:p>
          <w:p w:rsidR="000E0BA7" w:rsidRDefault="000E0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048" w:rsidTr="000A5D20">
        <w:tc>
          <w:tcPr>
            <w:tcW w:w="1137" w:type="dxa"/>
            <w:vMerge/>
          </w:tcPr>
          <w:p w:rsidR="00F23048" w:rsidRDefault="00F23048" w:rsidP="00A9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F23048" w:rsidRPr="00A97C72" w:rsidRDefault="00F2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активного развития»</w:t>
            </w:r>
            <w:r w:rsidR="00492288">
              <w:rPr>
                <w:rFonts w:ascii="Times New Roman" w:hAnsi="Times New Roman" w:cs="Times New Roman"/>
                <w:sz w:val="24"/>
                <w:szCs w:val="24"/>
              </w:rPr>
              <w:t>, гр.1-6</w:t>
            </w:r>
            <w:r w:rsidR="000A5D20">
              <w:rPr>
                <w:rFonts w:ascii="Times New Roman" w:hAnsi="Times New Roman" w:cs="Times New Roman"/>
                <w:sz w:val="24"/>
                <w:szCs w:val="24"/>
              </w:rPr>
              <w:t>, 2-4</w:t>
            </w:r>
          </w:p>
        </w:tc>
        <w:tc>
          <w:tcPr>
            <w:tcW w:w="3934" w:type="dxa"/>
          </w:tcPr>
          <w:p w:rsidR="00F23048" w:rsidRDefault="00F2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Елена Анатольевна</w:t>
            </w:r>
          </w:p>
          <w:p w:rsidR="000E0BA7" w:rsidRDefault="000E0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048" w:rsidTr="000A5D20">
        <w:tc>
          <w:tcPr>
            <w:tcW w:w="1137" w:type="dxa"/>
            <w:vMerge w:val="restart"/>
          </w:tcPr>
          <w:p w:rsidR="00F23048" w:rsidRPr="00A97C72" w:rsidRDefault="00F23048" w:rsidP="0017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F23048" w:rsidRPr="00A97C72" w:rsidRDefault="00080D89" w:rsidP="0017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ансамбль </w:t>
            </w:r>
            <w:r w:rsidR="00F23048" w:rsidRPr="00A97C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3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r w:rsidR="00F23048" w:rsidRPr="00A97C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4" w:type="dxa"/>
          </w:tcPr>
          <w:p w:rsidR="00F23048" w:rsidRDefault="00F23048" w:rsidP="0017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Анастасия Валерьевна</w:t>
            </w:r>
          </w:p>
          <w:p w:rsidR="000E0BA7" w:rsidRPr="00F23048" w:rsidRDefault="000E0BA7" w:rsidP="001763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3048" w:rsidTr="000A5D20">
        <w:tc>
          <w:tcPr>
            <w:tcW w:w="1137" w:type="dxa"/>
            <w:vMerge/>
          </w:tcPr>
          <w:p w:rsidR="00F23048" w:rsidRDefault="00F23048" w:rsidP="0017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F23048" w:rsidRPr="00A97C72" w:rsidRDefault="00F23048" w:rsidP="0017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активного развития», гр.1-1</w:t>
            </w:r>
            <w:r w:rsidR="000A5D20">
              <w:rPr>
                <w:rFonts w:ascii="Times New Roman" w:hAnsi="Times New Roman" w:cs="Times New Roman"/>
                <w:sz w:val="24"/>
                <w:szCs w:val="24"/>
              </w:rPr>
              <w:t>, 2-1</w:t>
            </w:r>
          </w:p>
        </w:tc>
        <w:tc>
          <w:tcPr>
            <w:tcW w:w="3934" w:type="dxa"/>
          </w:tcPr>
          <w:p w:rsidR="00F23048" w:rsidRDefault="00F23048" w:rsidP="0017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Татьяна Владимировна</w:t>
            </w:r>
          </w:p>
          <w:p w:rsidR="000E0BA7" w:rsidRDefault="000E0BA7" w:rsidP="00176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048" w:rsidTr="000A5D20">
        <w:tc>
          <w:tcPr>
            <w:tcW w:w="1137" w:type="dxa"/>
            <w:vMerge w:val="restart"/>
          </w:tcPr>
          <w:p w:rsidR="00F23048" w:rsidRPr="00A97C72" w:rsidRDefault="00F23048" w:rsidP="0017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F23048" w:rsidRPr="00A97C72" w:rsidRDefault="00F23048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лидера</w:t>
            </w:r>
            <w:r w:rsidRPr="00A97C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4" w:type="dxa"/>
          </w:tcPr>
          <w:p w:rsidR="00F23048" w:rsidRDefault="00F23048" w:rsidP="0017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Соболеваа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0E0BA7" w:rsidRPr="00F23048" w:rsidRDefault="000E0BA7" w:rsidP="001763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2288" w:rsidTr="000A5D20">
        <w:tc>
          <w:tcPr>
            <w:tcW w:w="1137" w:type="dxa"/>
            <w:vMerge/>
          </w:tcPr>
          <w:p w:rsidR="00492288" w:rsidRDefault="00492288" w:rsidP="0017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92288" w:rsidRPr="00A97C72" w:rsidRDefault="00492288" w:rsidP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«Объектив»</w:t>
            </w:r>
          </w:p>
        </w:tc>
        <w:tc>
          <w:tcPr>
            <w:tcW w:w="3934" w:type="dxa"/>
          </w:tcPr>
          <w:p w:rsidR="00492288" w:rsidRDefault="00492288" w:rsidP="0017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Соболеваа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0E0BA7" w:rsidRDefault="000E0BA7" w:rsidP="00176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048" w:rsidTr="000A5D20">
        <w:tc>
          <w:tcPr>
            <w:tcW w:w="1137" w:type="dxa"/>
            <w:vMerge/>
          </w:tcPr>
          <w:p w:rsidR="00F23048" w:rsidRDefault="00F23048"/>
        </w:tc>
        <w:tc>
          <w:tcPr>
            <w:tcW w:w="4500" w:type="dxa"/>
          </w:tcPr>
          <w:p w:rsidR="00F23048" w:rsidRDefault="00F23048">
            <w:r w:rsidRPr="00A97C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Весёлый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A97C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4" w:type="dxa"/>
          </w:tcPr>
          <w:p w:rsidR="00F23048" w:rsidRDefault="00F2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Днепровская Марина Николаевна</w:t>
            </w:r>
          </w:p>
          <w:p w:rsidR="000E0BA7" w:rsidRDefault="000E0BA7"/>
        </w:tc>
      </w:tr>
      <w:tr w:rsidR="00F23048" w:rsidTr="000A5D20">
        <w:tc>
          <w:tcPr>
            <w:tcW w:w="1137" w:type="dxa"/>
            <w:vMerge/>
          </w:tcPr>
          <w:p w:rsidR="00F23048" w:rsidRDefault="00F23048"/>
        </w:tc>
        <w:tc>
          <w:tcPr>
            <w:tcW w:w="4500" w:type="dxa"/>
          </w:tcPr>
          <w:p w:rsidR="00F23048" w:rsidRPr="00A97C72" w:rsidRDefault="00F23048" w:rsidP="0017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активного развития»</w:t>
            </w:r>
            <w:r w:rsidR="000A5D20">
              <w:rPr>
                <w:rFonts w:ascii="Times New Roman" w:hAnsi="Times New Roman" w:cs="Times New Roman"/>
                <w:sz w:val="24"/>
                <w:szCs w:val="24"/>
              </w:rPr>
              <w:t>, гр.</w:t>
            </w:r>
            <w:r w:rsidR="00080D89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0A5D20">
              <w:rPr>
                <w:rFonts w:ascii="Times New Roman" w:hAnsi="Times New Roman" w:cs="Times New Roman"/>
                <w:sz w:val="24"/>
                <w:szCs w:val="24"/>
              </w:rPr>
              <w:t>, 2-2</w:t>
            </w:r>
          </w:p>
        </w:tc>
        <w:tc>
          <w:tcPr>
            <w:tcW w:w="3934" w:type="dxa"/>
          </w:tcPr>
          <w:p w:rsidR="00F23048" w:rsidRDefault="0008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Днепровская Марина Николаевна</w:t>
            </w:r>
          </w:p>
          <w:p w:rsidR="000E0BA7" w:rsidRDefault="000E0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D89" w:rsidTr="000A5D20">
        <w:tc>
          <w:tcPr>
            <w:tcW w:w="1137" w:type="dxa"/>
            <w:vMerge w:val="restart"/>
          </w:tcPr>
          <w:p w:rsidR="00080D89" w:rsidRPr="00A97C72" w:rsidRDefault="00080D89" w:rsidP="0017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080D89" w:rsidRPr="00A97C72" w:rsidRDefault="00080D89" w:rsidP="0017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сувенир</w:t>
            </w:r>
            <w:r w:rsidRPr="00A97C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4" w:type="dxa"/>
          </w:tcPr>
          <w:p w:rsidR="00080D89" w:rsidRDefault="00080D89" w:rsidP="0017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Татьяна Владимировна</w:t>
            </w:r>
          </w:p>
          <w:p w:rsidR="000E0BA7" w:rsidRPr="00A97C72" w:rsidRDefault="000E0BA7" w:rsidP="00176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D89" w:rsidTr="000A5D20">
        <w:tc>
          <w:tcPr>
            <w:tcW w:w="1137" w:type="dxa"/>
            <w:vMerge/>
          </w:tcPr>
          <w:p w:rsidR="00080D89" w:rsidRDefault="00080D89"/>
        </w:tc>
        <w:tc>
          <w:tcPr>
            <w:tcW w:w="4500" w:type="dxa"/>
          </w:tcPr>
          <w:p w:rsidR="00080D89" w:rsidRDefault="000A5D20">
            <w:r>
              <w:rPr>
                <w:rFonts w:ascii="Times New Roman" w:hAnsi="Times New Roman" w:cs="Times New Roman"/>
                <w:sz w:val="24"/>
                <w:szCs w:val="24"/>
              </w:rPr>
              <w:t>«Школа активного развития», гр.</w:t>
            </w:r>
            <w:r w:rsidR="00080D89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2-3</w:t>
            </w:r>
          </w:p>
        </w:tc>
        <w:tc>
          <w:tcPr>
            <w:tcW w:w="3934" w:type="dxa"/>
          </w:tcPr>
          <w:p w:rsidR="00080D89" w:rsidRDefault="0008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Зеленская Наталья Викторовна</w:t>
            </w:r>
          </w:p>
          <w:p w:rsidR="000E0BA7" w:rsidRDefault="000E0BA7"/>
        </w:tc>
      </w:tr>
      <w:tr w:rsidR="00080D89" w:rsidTr="000A5D20">
        <w:tc>
          <w:tcPr>
            <w:tcW w:w="1137" w:type="dxa"/>
            <w:vMerge/>
          </w:tcPr>
          <w:p w:rsidR="00080D89" w:rsidRDefault="00080D89"/>
        </w:tc>
        <w:tc>
          <w:tcPr>
            <w:tcW w:w="4500" w:type="dxa"/>
          </w:tcPr>
          <w:p w:rsidR="00080D89" w:rsidRPr="00080D89" w:rsidRDefault="0008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«Фантазёр»</w:t>
            </w:r>
          </w:p>
        </w:tc>
        <w:tc>
          <w:tcPr>
            <w:tcW w:w="3934" w:type="dxa"/>
          </w:tcPr>
          <w:p w:rsidR="00080D89" w:rsidRDefault="0008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Зеленская Наталья Викторовна</w:t>
            </w:r>
          </w:p>
          <w:p w:rsidR="000E0BA7" w:rsidRDefault="000E0BA7"/>
        </w:tc>
      </w:tr>
      <w:tr w:rsidR="00080D89" w:rsidTr="000A5D20">
        <w:tc>
          <w:tcPr>
            <w:tcW w:w="1137" w:type="dxa"/>
            <w:vMerge w:val="restart"/>
          </w:tcPr>
          <w:p w:rsidR="00080D89" w:rsidRPr="00080D89" w:rsidRDefault="00080D89" w:rsidP="0008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0" w:type="dxa"/>
          </w:tcPr>
          <w:p w:rsidR="00080D89" w:rsidRDefault="0008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цвета радуги»</w:t>
            </w:r>
          </w:p>
        </w:tc>
        <w:tc>
          <w:tcPr>
            <w:tcW w:w="3934" w:type="dxa"/>
          </w:tcPr>
          <w:p w:rsidR="00080D89" w:rsidRDefault="0008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Аксёнова Ирина Владимировна</w:t>
            </w:r>
          </w:p>
          <w:p w:rsidR="000E0BA7" w:rsidRDefault="000E0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D89" w:rsidTr="000A5D20">
        <w:tc>
          <w:tcPr>
            <w:tcW w:w="1137" w:type="dxa"/>
            <w:vMerge/>
          </w:tcPr>
          <w:p w:rsidR="00080D89" w:rsidRDefault="00080D89"/>
        </w:tc>
        <w:tc>
          <w:tcPr>
            <w:tcW w:w="4500" w:type="dxa"/>
          </w:tcPr>
          <w:p w:rsidR="00080D89" w:rsidRDefault="0008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активного развития», гр.1-4</w:t>
            </w:r>
          </w:p>
        </w:tc>
        <w:tc>
          <w:tcPr>
            <w:tcW w:w="3934" w:type="dxa"/>
          </w:tcPr>
          <w:p w:rsidR="00080D89" w:rsidRDefault="0008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Аксёнова Ирина Владимировна</w:t>
            </w:r>
          </w:p>
          <w:p w:rsidR="000E0BA7" w:rsidRDefault="000E0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D89" w:rsidTr="000A5D20">
        <w:tc>
          <w:tcPr>
            <w:tcW w:w="1137" w:type="dxa"/>
          </w:tcPr>
          <w:p w:rsidR="00080D89" w:rsidRPr="00080D89" w:rsidRDefault="00080D89" w:rsidP="0008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0" w:type="dxa"/>
          </w:tcPr>
          <w:p w:rsidR="00080D89" w:rsidRDefault="0008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английский»</w:t>
            </w:r>
          </w:p>
        </w:tc>
        <w:tc>
          <w:tcPr>
            <w:tcW w:w="3934" w:type="dxa"/>
          </w:tcPr>
          <w:p w:rsidR="00080D89" w:rsidRDefault="0008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Елена Анатольевна</w:t>
            </w:r>
          </w:p>
          <w:p w:rsidR="000E0BA7" w:rsidRDefault="000E0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D89" w:rsidTr="000A5D20">
        <w:tc>
          <w:tcPr>
            <w:tcW w:w="1137" w:type="dxa"/>
          </w:tcPr>
          <w:p w:rsidR="00080D89" w:rsidRDefault="00080D89"/>
        </w:tc>
        <w:tc>
          <w:tcPr>
            <w:tcW w:w="4500" w:type="dxa"/>
          </w:tcPr>
          <w:p w:rsidR="00080D89" w:rsidRDefault="0008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активного развития», гр.1-3</w:t>
            </w:r>
          </w:p>
        </w:tc>
        <w:tc>
          <w:tcPr>
            <w:tcW w:w="3934" w:type="dxa"/>
          </w:tcPr>
          <w:p w:rsidR="00080D89" w:rsidRDefault="0049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Пивоварова Галина Николаевна</w:t>
            </w:r>
          </w:p>
          <w:p w:rsidR="000E0BA7" w:rsidRDefault="000E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B3898" w:rsidRDefault="004B3898"/>
    <w:sectPr w:rsidR="004B3898" w:rsidSect="0075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3898"/>
    <w:rsid w:val="00080D89"/>
    <w:rsid w:val="000A5D20"/>
    <w:rsid w:val="000E0BA7"/>
    <w:rsid w:val="00492288"/>
    <w:rsid w:val="004B3898"/>
    <w:rsid w:val="007506D4"/>
    <w:rsid w:val="00A97C72"/>
    <w:rsid w:val="00F2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Elan DZ</cp:lastModifiedBy>
  <cp:revision>5</cp:revision>
  <dcterms:created xsi:type="dcterms:W3CDTF">2020-09-02T17:02:00Z</dcterms:created>
  <dcterms:modified xsi:type="dcterms:W3CDTF">2020-09-03T09:35:00Z</dcterms:modified>
</cp:coreProperties>
</file>